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04" w:rsidRPr="004D0393" w:rsidRDefault="00E52E1D" w:rsidP="004D0393">
      <w:pPr>
        <w:jc w:val="center"/>
        <w:rPr>
          <w:rFonts w:cs="B Titr" w:hint="cs"/>
          <w:sz w:val="26"/>
          <w:szCs w:val="26"/>
          <w:rtl/>
        </w:rPr>
      </w:pPr>
      <w:r w:rsidRPr="004D0393">
        <w:rPr>
          <w:rFonts w:cs="B Titr" w:hint="cs"/>
          <w:sz w:val="26"/>
          <w:szCs w:val="26"/>
          <w:rtl/>
        </w:rPr>
        <w:t xml:space="preserve">مراحل </w:t>
      </w:r>
      <w:r w:rsidR="004D0393" w:rsidRPr="004D0393">
        <w:rPr>
          <w:rFonts w:cs="B Titr" w:hint="cs"/>
          <w:sz w:val="26"/>
          <w:szCs w:val="26"/>
          <w:rtl/>
        </w:rPr>
        <w:t>دریافت گواهی موقت پس از دفاع  از پایان نامه (مخصوص دانشجویان کارشناسی ارشد)</w:t>
      </w:r>
    </w:p>
    <w:p w:rsidR="00E52E1D" w:rsidRPr="004D0393" w:rsidRDefault="00E52E1D" w:rsidP="00E52E1D">
      <w:pPr>
        <w:rPr>
          <w:rFonts w:ascii="Times New Roman" w:hAnsi="Times New Roman" w:cs="B Titr" w:hint="cs"/>
          <w:sz w:val="24"/>
          <w:szCs w:val="24"/>
          <w:rtl/>
        </w:rPr>
      </w:pPr>
      <w:r w:rsidRPr="004D0393">
        <w:rPr>
          <w:rFonts w:ascii="Times New Roman" w:hAnsi="Times New Roman" w:cs="B Titr" w:hint="cs"/>
          <w:sz w:val="24"/>
          <w:szCs w:val="24"/>
          <w:rtl/>
        </w:rPr>
        <w:t>لازم است کلیه دانشجویانی که از پایان نامه خود دفاع می نمایند، کلیه مراحل ذیل را انجام داده تا امکان دریافت  گواهی موقت را داشته باشند.</w:t>
      </w:r>
    </w:p>
    <w:p w:rsidR="000D273F" w:rsidRDefault="000D273F"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اخذ کپی صورتجلسه داوران از کارشناس تحصیلات تکمیلی مؤسسه</w:t>
      </w:r>
    </w:p>
    <w:p w:rsidR="00955561" w:rsidRPr="004D0393" w:rsidRDefault="00955561" w:rsidP="00955561">
      <w:pPr>
        <w:pStyle w:val="ListParagraph"/>
        <w:spacing w:line="360" w:lineRule="auto"/>
        <w:jc w:val="both"/>
        <w:rPr>
          <w:rFonts w:ascii="Times New Roman" w:hAnsi="Times New Roman" w:cs="B Nazanin" w:hint="cs"/>
          <w:sz w:val="28"/>
          <w:szCs w:val="28"/>
        </w:rPr>
      </w:pPr>
    </w:p>
    <w:p w:rsidR="00E52E1D" w:rsidRDefault="000D273F"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 xml:space="preserve">تکمیل </w:t>
      </w:r>
      <w:r w:rsidR="00E52E1D" w:rsidRPr="004D0393">
        <w:rPr>
          <w:rFonts w:ascii="Times New Roman" w:hAnsi="Times New Roman" w:cs="B Nazanin" w:hint="cs"/>
          <w:sz w:val="28"/>
          <w:szCs w:val="28"/>
          <w:rtl/>
        </w:rPr>
        <w:t>فرم 4 (فرم تایید اصلاحات انجام شده</w:t>
      </w:r>
      <w:r w:rsidRPr="004D0393">
        <w:rPr>
          <w:rFonts w:ascii="Times New Roman" w:hAnsi="Times New Roman" w:cs="B Nazanin" w:hint="cs"/>
          <w:sz w:val="28"/>
          <w:szCs w:val="28"/>
          <w:rtl/>
        </w:rPr>
        <w:t xml:space="preserve"> پس از دفاع</w:t>
      </w:r>
      <w:r w:rsidR="00E52E1D" w:rsidRPr="004D0393">
        <w:rPr>
          <w:rFonts w:ascii="Times New Roman" w:hAnsi="Times New Roman" w:cs="B Nazanin" w:hint="cs"/>
          <w:sz w:val="28"/>
          <w:szCs w:val="28"/>
          <w:rtl/>
        </w:rPr>
        <w:t>) که به امضای استاد راهنما، استاد مشاور و داور رسیده باشد.</w:t>
      </w:r>
    </w:p>
    <w:p w:rsidR="00955561" w:rsidRPr="004D0393" w:rsidRDefault="00955561" w:rsidP="00955561">
      <w:pPr>
        <w:pStyle w:val="ListParagraph"/>
        <w:spacing w:line="360" w:lineRule="auto"/>
        <w:jc w:val="both"/>
        <w:rPr>
          <w:rFonts w:ascii="Times New Roman" w:hAnsi="Times New Roman" w:cs="B Nazanin" w:hint="cs"/>
          <w:sz w:val="28"/>
          <w:szCs w:val="28"/>
        </w:rPr>
      </w:pPr>
    </w:p>
    <w:p w:rsidR="000D273F" w:rsidRDefault="000D273F"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انجام صحافی پایان نامه ی اصلاح شده بر طبق فرمت مؤسسه و رعایت ترتیب صفحات و ...</w:t>
      </w:r>
      <w:r w:rsidR="00B90DE4">
        <w:rPr>
          <w:rFonts w:ascii="Times New Roman" w:hAnsi="Times New Roman" w:cs="B Nazanin" w:hint="cs"/>
          <w:sz w:val="28"/>
          <w:szCs w:val="28"/>
          <w:rtl/>
        </w:rPr>
        <w:t>(</w:t>
      </w:r>
      <w:r w:rsidR="00955561">
        <w:rPr>
          <w:rFonts w:ascii="Times New Roman" w:hAnsi="Times New Roman" w:cs="B Nazanin" w:hint="cs"/>
          <w:sz w:val="28"/>
          <w:szCs w:val="28"/>
          <w:rtl/>
        </w:rPr>
        <w:t>فرم تعهد نامه مؤسسه و شیوه نامه تدوین در صفحه اول سایت بخش تحصیلات تکمیلی- فایل وورد آیین نامه تدوین پایان نامه قابل دسترس می باشد</w:t>
      </w:r>
      <w:r w:rsidR="00B90DE4">
        <w:rPr>
          <w:rFonts w:ascii="Times New Roman" w:hAnsi="Times New Roman" w:cs="B Nazanin" w:hint="cs"/>
          <w:sz w:val="28"/>
          <w:szCs w:val="28"/>
          <w:rtl/>
        </w:rPr>
        <w:t>)</w:t>
      </w:r>
    </w:p>
    <w:p w:rsidR="00955561" w:rsidRPr="004D0393" w:rsidRDefault="00955561" w:rsidP="00955561">
      <w:pPr>
        <w:pStyle w:val="ListParagraph"/>
        <w:spacing w:line="360" w:lineRule="auto"/>
        <w:jc w:val="both"/>
        <w:rPr>
          <w:rFonts w:ascii="Times New Roman" w:hAnsi="Times New Roman" w:cs="B Nazanin" w:hint="cs"/>
          <w:sz w:val="28"/>
          <w:szCs w:val="28"/>
        </w:rPr>
      </w:pPr>
    </w:p>
    <w:p w:rsidR="000D273F" w:rsidRDefault="000D273F"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 xml:space="preserve">آماده کردن 3 عدد </w:t>
      </w:r>
      <w:r w:rsidRPr="004D0393">
        <w:rPr>
          <w:rFonts w:ascii="Times New Roman" w:hAnsi="Times New Roman" w:cs="B Nazanin"/>
          <w:sz w:val="28"/>
          <w:szCs w:val="28"/>
        </w:rPr>
        <w:t>CD</w:t>
      </w:r>
      <w:r w:rsidRPr="004D0393">
        <w:rPr>
          <w:rFonts w:ascii="Times New Roman" w:hAnsi="Times New Roman" w:cs="B Nazanin" w:hint="cs"/>
          <w:sz w:val="28"/>
          <w:szCs w:val="28"/>
          <w:rtl/>
        </w:rPr>
        <w:t xml:space="preserve"> که حاوی فایل پایان نامه به صورت </w:t>
      </w:r>
      <w:r w:rsidRPr="004D0393">
        <w:rPr>
          <w:rFonts w:ascii="Times New Roman" w:hAnsi="Times New Roman" w:cs="B Nazanin"/>
          <w:b/>
          <w:bCs/>
          <w:sz w:val="28"/>
          <w:szCs w:val="28"/>
        </w:rPr>
        <w:t>WORD</w:t>
      </w:r>
      <w:r w:rsidRPr="004D0393">
        <w:rPr>
          <w:rFonts w:ascii="Times New Roman" w:hAnsi="Times New Roman" w:cs="B Nazanin" w:hint="cs"/>
          <w:b/>
          <w:bCs/>
          <w:sz w:val="28"/>
          <w:szCs w:val="28"/>
          <w:rtl/>
        </w:rPr>
        <w:t xml:space="preserve"> و </w:t>
      </w:r>
      <w:r w:rsidRPr="004D0393">
        <w:rPr>
          <w:rFonts w:ascii="Times New Roman" w:hAnsi="Times New Roman" w:cs="B Nazanin"/>
          <w:b/>
          <w:bCs/>
          <w:sz w:val="28"/>
          <w:szCs w:val="28"/>
        </w:rPr>
        <w:t>PDF</w:t>
      </w:r>
      <w:r w:rsidRPr="004D0393">
        <w:rPr>
          <w:rFonts w:ascii="Times New Roman" w:hAnsi="Times New Roman" w:cs="B Nazanin" w:hint="cs"/>
          <w:sz w:val="28"/>
          <w:szCs w:val="28"/>
          <w:rtl/>
        </w:rPr>
        <w:t xml:space="preserve"> باشد.</w:t>
      </w:r>
    </w:p>
    <w:p w:rsidR="00955561" w:rsidRPr="00955561" w:rsidRDefault="00955561" w:rsidP="00955561">
      <w:pPr>
        <w:pStyle w:val="ListParagraph"/>
        <w:rPr>
          <w:rFonts w:ascii="Times New Roman" w:hAnsi="Times New Roman" w:cs="B Nazanin" w:hint="cs"/>
          <w:sz w:val="28"/>
          <w:szCs w:val="28"/>
          <w:rtl/>
        </w:rPr>
      </w:pPr>
    </w:p>
    <w:p w:rsidR="000D273F" w:rsidRDefault="000D273F"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 xml:space="preserve">تکمیل فرم 5 (فرم تحویل پایان نامه) و تحویل </w:t>
      </w:r>
      <w:r w:rsidR="004D0393" w:rsidRPr="004D0393">
        <w:rPr>
          <w:rFonts w:ascii="Times New Roman" w:hAnsi="Times New Roman" w:cs="B Nazanin" w:hint="cs"/>
          <w:sz w:val="28"/>
          <w:szCs w:val="28"/>
          <w:rtl/>
        </w:rPr>
        <w:t xml:space="preserve"> 2 عدد از </w:t>
      </w:r>
      <w:r w:rsidRPr="004D0393">
        <w:rPr>
          <w:rFonts w:ascii="Times New Roman" w:hAnsi="Times New Roman" w:cs="B Nazanin" w:hint="cs"/>
          <w:sz w:val="28"/>
          <w:szCs w:val="28"/>
          <w:rtl/>
        </w:rPr>
        <w:t>سی دی ها به استاد راهنما و مشاور و اخذ امضا از استاد راهنما و استاد مشاور و مدیرگروه در فرم 5</w:t>
      </w:r>
      <w:r w:rsidR="005751CB" w:rsidRPr="004D0393">
        <w:rPr>
          <w:rFonts w:ascii="Times New Roman" w:hAnsi="Times New Roman" w:cs="B Nazanin" w:hint="cs"/>
          <w:sz w:val="28"/>
          <w:szCs w:val="28"/>
          <w:rtl/>
        </w:rPr>
        <w:t xml:space="preserve">. </w:t>
      </w:r>
    </w:p>
    <w:p w:rsidR="00955561" w:rsidRPr="004D0393" w:rsidRDefault="00955561" w:rsidP="00955561">
      <w:pPr>
        <w:pStyle w:val="ListParagraph"/>
        <w:spacing w:line="360" w:lineRule="auto"/>
        <w:jc w:val="both"/>
        <w:rPr>
          <w:rFonts w:ascii="Times New Roman" w:hAnsi="Times New Roman" w:cs="B Nazanin" w:hint="cs"/>
          <w:sz w:val="28"/>
          <w:szCs w:val="28"/>
        </w:rPr>
      </w:pPr>
    </w:p>
    <w:p w:rsidR="004D0393" w:rsidRDefault="005751CB" w:rsidP="00955561">
      <w:pPr>
        <w:pStyle w:val="ListParagraph"/>
        <w:numPr>
          <w:ilvl w:val="0"/>
          <w:numId w:val="1"/>
        </w:numPr>
        <w:spacing w:line="360" w:lineRule="auto"/>
        <w:jc w:val="both"/>
        <w:rPr>
          <w:rFonts w:ascii="Times New Roman" w:hAnsi="Times New Roman" w:cs="B Nazanin" w:hint="cs"/>
          <w:sz w:val="28"/>
          <w:szCs w:val="28"/>
        </w:rPr>
      </w:pPr>
      <w:r w:rsidRPr="004D0393">
        <w:rPr>
          <w:rFonts w:ascii="Times New Roman" w:hAnsi="Times New Roman" w:cs="B Nazanin" w:hint="cs"/>
          <w:sz w:val="28"/>
          <w:szCs w:val="28"/>
          <w:rtl/>
        </w:rPr>
        <w:t xml:space="preserve">ثبت پایان نامه در سایت ایران داک (سامانه ثبت پایان نامه و رساله) و پرینت اطلاعات: پس از ثبت پایان نامه در سایت، اگر مرحله ثبت به درستی انجام شده باشد، با گذشت دو روز اداری از ثبت پایان نامه، پذیرش از سوی ایران داک صورت می گیرد، که لازم است دانشجو با ورود به سامانه در بخش </w:t>
      </w:r>
      <w:r w:rsidRPr="004D0393">
        <w:rPr>
          <w:rFonts w:ascii="Times New Roman" w:hAnsi="Times New Roman" w:cs="B Nazanin" w:hint="cs"/>
          <w:b/>
          <w:bCs/>
          <w:sz w:val="28"/>
          <w:szCs w:val="28"/>
          <w:rtl/>
        </w:rPr>
        <w:t>درخواست های گذشته- مشاهده اطلاعات</w:t>
      </w:r>
      <w:r w:rsidRPr="004D0393">
        <w:rPr>
          <w:rFonts w:ascii="Times New Roman" w:hAnsi="Times New Roman" w:cs="B Nazanin" w:hint="cs"/>
          <w:sz w:val="28"/>
          <w:szCs w:val="28"/>
          <w:rtl/>
        </w:rPr>
        <w:t xml:space="preserve"> ، برگه را که شامل مشخصات دانشجو، کد رهگیری، تاریخ ثبت و تاریخ پذیرش ایران داک می باشد پرینت گرفته</w:t>
      </w:r>
      <w:r w:rsidR="004D0393" w:rsidRPr="004D0393">
        <w:rPr>
          <w:rFonts w:ascii="Times New Roman" w:hAnsi="Times New Roman" w:cs="B Nazanin" w:hint="cs"/>
          <w:sz w:val="28"/>
          <w:szCs w:val="28"/>
          <w:rtl/>
        </w:rPr>
        <w:t>.</w:t>
      </w:r>
    </w:p>
    <w:p w:rsidR="00955561" w:rsidRPr="00955561" w:rsidRDefault="00955561" w:rsidP="00955561">
      <w:pPr>
        <w:pStyle w:val="ListParagraph"/>
        <w:rPr>
          <w:rFonts w:ascii="Times New Roman" w:hAnsi="Times New Roman" w:cs="B Nazanin" w:hint="cs"/>
          <w:sz w:val="28"/>
          <w:szCs w:val="28"/>
          <w:rtl/>
        </w:rPr>
      </w:pPr>
    </w:p>
    <w:p w:rsidR="00E52E1D" w:rsidRPr="004D0393" w:rsidRDefault="004D0393" w:rsidP="00955561">
      <w:pPr>
        <w:pStyle w:val="ListParagraph"/>
        <w:numPr>
          <w:ilvl w:val="0"/>
          <w:numId w:val="1"/>
        </w:numPr>
        <w:spacing w:line="360" w:lineRule="auto"/>
        <w:jc w:val="both"/>
        <w:rPr>
          <w:rFonts w:ascii="Times New Roman" w:hAnsi="Times New Roman" w:cs="B Nazanin" w:hint="cs"/>
          <w:sz w:val="28"/>
          <w:szCs w:val="28"/>
          <w:rtl/>
        </w:rPr>
      </w:pPr>
      <w:r w:rsidRPr="004D0393">
        <w:rPr>
          <w:rFonts w:ascii="Times New Roman" w:hAnsi="Times New Roman" w:cs="B Nazanin" w:hint="cs"/>
          <w:sz w:val="28"/>
          <w:szCs w:val="28"/>
          <w:rtl/>
        </w:rPr>
        <w:t>تحویل</w:t>
      </w:r>
      <w:r w:rsidR="00732095">
        <w:rPr>
          <w:rFonts w:ascii="Times New Roman" w:hAnsi="Times New Roman" w:cs="B Nazanin" w:hint="cs"/>
          <w:sz w:val="28"/>
          <w:szCs w:val="28"/>
          <w:rtl/>
        </w:rPr>
        <w:t xml:space="preserve"> (</w:t>
      </w:r>
      <w:r w:rsidRPr="004D0393">
        <w:rPr>
          <w:rFonts w:ascii="Times New Roman" w:hAnsi="Times New Roman" w:cs="B Nazanin" w:hint="cs"/>
          <w:sz w:val="28"/>
          <w:szCs w:val="28"/>
          <w:rtl/>
        </w:rPr>
        <w:t xml:space="preserve"> فرم 4 و 5 امضا شده، یک عدد </w:t>
      </w:r>
      <w:r w:rsidRPr="004D0393">
        <w:rPr>
          <w:rFonts w:ascii="Times New Roman" w:hAnsi="Times New Roman" w:cs="B Nazanin"/>
          <w:sz w:val="28"/>
          <w:szCs w:val="28"/>
        </w:rPr>
        <w:t>CD</w:t>
      </w:r>
      <w:r w:rsidRPr="004D0393">
        <w:rPr>
          <w:rFonts w:ascii="Times New Roman" w:hAnsi="Times New Roman" w:cs="B Nazanin" w:hint="cs"/>
          <w:sz w:val="28"/>
          <w:szCs w:val="28"/>
          <w:rtl/>
        </w:rPr>
        <w:t xml:space="preserve"> ، صحافی پایان نامه</w:t>
      </w:r>
      <w:r w:rsidR="005751CB" w:rsidRPr="004D0393">
        <w:rPr>
          <w:rFonts w:ascii="Times New Roman" w:hAnsi="Times New Roman" w:cs="B Nazanin" w:hint="cs"/>
          <w:sz w:val="28"/>
          <w:szCs w:val="28"/>
          <w:rtl/>
        </w:rPr>
        <w:t xml:space="preserve"> </w:t>
      </w:r>
      <w:r w:rsidRPr="004D0393">
        <w:rPr>
          <w:rFonts w:ascii="Times New Roman" w:hAnsi="Times New Roman" w:cs="B Nazanin" w:hint="cs"/>
          <w:sz w:val="28"/>
          <w:szCs w:val="28"/>
          <w:rtl/>
        </w:rPr>
        <w:t xml:space="preserve">و پرینت گرفته شده از ثبت و تایید </w:t>
      </w:r>
      <w:r w:rsidR="00732095">
        <w:rPr>
          <w:rFonts w:ascii="Times New Roman" w:hAnsi="Times New Roman" w:cs="B Nazanin" w:hint="cs"/>
          <w:sz w:val="28"/>
          <w:szCs w:val="28"/>
          <w:rtl/>
        </w:rPr>
        <w:t>پایان نامه  تو</w:t>
      </w:r>
      <w:bookmarkStart w:id="0" w:name="_GoBack"/>
      <w:bookmarkEnd w:id="0"/>
      <w:r w:rsidR="00732095">
        <w:rPr>
          <w:rFonts w:ascii="Times New Roman" w:hAnsi="Times New Roman" w:cs="B Nazanin" w:hint="cs"/>
          <w:sz w:val="28"/>
          <w:szCs w:val="28"/>
          <w:rtl/>
        </w:rPr>
        <w:t xml:space="preserve">سط </w:t>
      </w:r>
      <w:r w:rsidRPr="004D0393">
        <w:rPr>
          <w:rFonts w:ascii="Times New Roman" w:hAnsi="Times New Roman" w:cs="B Nazanin" w:hint="cs"/>
          <w:sz w:val="28"/>
          <w:szCs w:val="28"/>
          <w:rtl/>
        </w:rPr>
        <w:t>ایران داک</w:t>
      </w:r>
      <w:r w:rsidR="00732095">
        <w:rPr>
          <w:rFonts w:ascii="Times New Roman" w:hAnsi="Times New Roman" w:cs="B Nazanin" w:hint="cs"/>
          <w:sz w:val="28"/>
          <w:szCs w:val="28"/>
          <w:rtl/>
        </w:rPr>
        <w:t xml:space="preserve">) </w:t>
      </w:r>
      <w:r w:rsidRPr="004D0393">
        <w:rPr>
          <w:rFonts w:ascii="Times New Roman" w:hAnsi="Times New Roman" w:cs="B Nazanin" w:hint="cs"/>
          <w:sz w:val="28"/>
          <w:szCs w:val="28"/>
          <w:rtl/>
        </w:rPr>
        <w:t xml:space="preserve"> به</w:t>
      </w:r>
      <w:r>
        <w:rPr>
          <w:rFonts w:ascii="Times New Roman" w:hAnsi="Times New Roman" w:cs="B Nazanin" w:hint="cs"/>
          <w:sz w:val="28"/>
          <w:szCs w:val="28"/>
          <w:rtl/>
        </w:rPr>
        <w:t xml:space="preserve"> کارشناس تحصیلات تکمیلی دانشگاه</w:t>
      </w:r>
    </w:p>
    <w:p w:rsidR="00E52E1D" w:rsidRPr="00E52E1D" w:rsidRDefault="00E52E1D" w:rsidP="00E52E1D">
      <w:pPr>
        <w:rPr>
          <w:rFonts w:ascii="Times New Roman" w:hAnsi="Times New Roman" w:cs="B Nazanin"/>
          <w:sz w:val="28"/>
          <w:szCs w:val="28"/>
        </w:rPr>
      </w:pPr>
    </w:p>
    <w:sectPr w:rsidR="00E52E1D" w:rsidRPr="00E52E1D" w:rsidSect="00955561">
      <w:pgSz w:w="11906" w:h="16838"/>
      <w:pgMar w:top="851" w:right="1440" w:bottom="142" w:left="144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14" w:rsidRDefault="00D36F14" w:rsidP="004D0393">
      <w:pPr>
        <w:spacing w:after="0" w:line="240" w:lineRule="auto"/>
      </w:pPr>
      <w:r>
        <w:separator/>
      </w:r>
    </w:p>
  </w:endnote>
  <w:endnote w:type="continuationSeparator" w:id="0">
    <w:p w:rsidR="00D36F14" w:rsidRDefault="00D36F14" w:rsidP="004D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14" w:rsidRDefault="00D36F14" w:rsidP="004D0393">
      <w:pPr>
        <w:spacing w:after="0" w:line="240" w:lineRule="auto"/>
      </w:pPr>
      <w:r>
        <w:separator/>
      </w:r>
    </w:p>
  </w:footnote>
  <w:footnote w:type="continuationSeparator" w:id="0">
    <w:p w:rsidR="00D36F14" w:rsidRDefault="00D36F14" w:rsidP="004D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1B86"/>
    <w:multiLevelType w:val="hybridMultilevel"/>
    <w:tmpl w:val="9C2480D2"/>
    <w:lvl w:ilvl="0" w:tplc="CFEC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1D"/>
    <w:rsid w:val="000D273F"/>
    <w:rsid w:val="001327A4"/>
    <w:rsid w:val="004769A4"/>
    <w:rsid w:val="004D0393"/>
    <w:rsid w:val="005751CB"/>
    <w:rsid w:val="006D0C8B"/>
    <w:rsid w:val="00732095"/>
    <w:rsid w:val="00955561"/>
    <w:rsid w:val="00B90DE4"/>
    <w:rsid w:val="00D36F14"/>
    <w:rsid w:val="00DC4704"/>
    <w:rsid w:val="00E52E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1D"/>
    <w:pPr>
      <w:ind w:left="720"/>
      <w:contextualSpacing/>
    </w:pPr>
  </w:style>
  <w:style w:type="paragraph" w:styleId="Header">
    <w:name w:val="header"/>
    <w:basedOn w:val="Normal"/>
    <w:link w:val="HeaderChar"/>
    <w:uiPriority w:val="99"/>
    <w:unhideWhenUsed/>
    <w:rsid w:val="004D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93"/>
  </w:style>
  <w:style w:type="paragraph" w:styleId="Footer">
    <w:name w:val="footer"/>
    <w:basedOn w:val="Normal"/>
    <w:link w:val="FooterChar"/>
    <w:uiPriority w:val="99"/>
    <w:unhideWhenUsed/>
    <w:rsid w:val="004D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1D"/>
    <w:pPr>
      <w:ind w:left="720"/>
      <w:contextualSpacing/>
    </w:pPr>
  </w:style>
  <w:style w:type="paragraph" w:styleId="Header">
    <w:name w:val="header"/>
    <w:basedOn w:val="Normal"/>
    <w:link w:val="HeaderChar"/>
    <w:uiPriority w:val="99"/>
    <w:unhideWhenUsed/>
    <w:rsid w:val="004D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93"/>
  </w:style>
  <w:style w:type="paragraph" w:styleId="Footer">
    <w:name w:val="footer"/>
    <w:basedOn w:val="Normal"/>
    <w:link w:val="FooterChar"/>
    <w:uiPriority w:val="99"/>
    <w:unhideWhenUsed/>
    <w:rsid w:val="004D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Jabbari</dc:creator>
  <cp:lastModifiedBy>Jabbari</cp:lastModifiedBy>
  <cp:revision>7</cp:revision>
  <cp:lastPrinted>2019-03-02T09:19:00Z</cp:lastPrinted>
  <dcterms:created xsi:type="dcterms:W3CDTF">2019-03-02T08:46:00Z</dcterms:created>
  <dcterms:modified xsi:type="dcterms:W3CDTF">2019-03-02T09:21:00Z</dcterms:modified>
</cp:coreProperties>
</file>