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1" w:rsidRDefault="00DA0E61" w:rsidP="00DA0E61">
      <w:pPr>
        <w:bidi/>
        <w:ind w:left="-867" w:right="-900"/>
        <w:jc w:val="center"/>
        <w:rPr>
          <w:rFonts w:cs="Titr" w:hint="cs"/>
          <w:rtl/>
          <w:lang w:bidi="fa-IR"/>
        </w:rPr>
      </w:pPr>
      <w:r>
        <w:rPr>
          <w:rFonts w:cs="Titr" w:hint="cs"/>
          <w:rtl/>
          <w:lang w:bidi="fa-IR"/>
        </w:rPr>
        <w:t>كارشناسي ارشد حسابداری                      34 واحد</w:t>
      </w:r>
    </w:p>
    <w:p w:rsidR="00DA0E61" w:rsidRDefault="00DA0E61" w:rsidP="00DA0E61">
      <w:pPr>
        <w:bidi/>
        <w:ind w:left="-867" w:right="-900"/>
        <w:jc w:val="center"/>
        <w:rPr>
          <w:rFonts w:cs="Titr"/>
          <w:rtl/>
          <w:lang w:bidi="fa-IR"/>
        </w:rPr>
      </w:pPr>
    </w:p>
    <w:tbl>
      <w:tblPr>
        <w:bidiVisual/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989"/>
        <w:gridCol w:w="1181"/>
        <w:gridCol w:w="3033"/>
        <w:gridCol w:w="2161"/>
      </w:tblGrid>
      <w:tr w:rsidR="00DA0E61" w:rsidTr="00D94E6D">
        <w:trPr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اول </w:t>
            </w: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پيش نياز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حسابداری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حسابداری مدیریت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A0E61" w:rsidTr="00D94E6D">
        <w:trPr>
          <w:trHeight w:val="1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تحلیل آماری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A0E61" w:rsidTr="00D94E6D">
        <w:trPr>
          <w:trHeight w:val="1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61" w:rsidRDefault="00DA0E61" w:rsidP="00D94E6D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A0E61" w:rsidTr="00D94E6D">
        <w:trPr>
          <w:trHeight w:val="13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</w:p>
        </w:tc>
      </w:tr>
      <w:tr w:rsidR="00DA0E61" w:rsidTr="00D94E6D">
        <w:trPr>
          <w:trHeight w:val="285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دوم </w:t>
            </w: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حسابداری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حسابداری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تصمیم گیری در مسائل مالی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حسابداری بخش عمومی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تحقیق پیشرفته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trHeight w:val="2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واحد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</w:p>
        </w:tc>
      </w:tr>
      <w:tr w:rsidR="00DA0E61" w:rsidTr="00D94E6D">
        <w:trPr>
          <w:trHeight w:val="135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سوم </w:t>
            </w: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حسابرسی پیشرفته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مباحث جاری در حسابداری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اقتصاد مدیریت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اقتصاد سنجی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چهارم </w:t>
            </w:r>
          </w:p>
        </w:tc>
      </w:tr>
      <w:tr w:rsidR="00DA0E61" w:rsidTr="00D94E6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A0E61" w:rsidTr="00D94E6D">
        <w:trPr>
          <w:trHeight w:val="1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جمع كل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1" w:rsidRDefault="00DA0E61" w:rsidP="00D94E6D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1" w:rsidRDefault="00DA0E61" w:rsidP="00D94E6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DA0E61" w:rsidRDefault="00DA0E61" w:rsidP="00DA0E61"/>
    <w:p w:rsidR="00BA4CA4" w:rsidRDefault="00BA4CA4" w:rsidP="00DA0E61">
      <w:pPr>
        <w:bidi/>
        <w:jc w:val="center"/>
      </w:pPr>
      <w:bookmarkStart w:id="0" w:name="_GoBack"/>
      <w:bookmarkEnd w:id="0"/>
    </w:p>
    <w:sectPr w:rsidR="00BA4CA4" w:rsidSect="001302D6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61"/>
    <w:rsid w:val="00BA4CA4"/>
    <w:rsid w:val="00D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</dc:creator>
  <cp:lastModifiedBy>jabari</cp:lastModifiedBy>
  <cp:revision>1</cp:revision>
  <dcterms:created xsi:type="dcterms:W3CDTF">2023-07-05T07:41:00Z</dcterms:created>
  <dcterms:modified xsi:type="dcterms:W3CDTF">2023-07-05T07:41:00Z</dcterms:modified>
</cp:coreProperties>
</file>